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428E37" w14:textId="77777777" w:rsidR="000711D5" w:rsidRPr="000711D5" w:rsidRDefault="000711D5" w:rsidP="005C1550">
      <w:pPr>
        <w:spacing w:line="360" w:lineRule="auto"/>
        <w:ind w:firstLineChars="200" w:firstLine="480"/>
        <w:jc w:val="center"/>
        <w:rPr>
          <w:rFonts w:ascii="微软雅黑" w:eastAsia="微软雅黑" w:hAnsi="微软雅黑"/>
          <w:b/>
          <w:color w:val="000000" w:themeColor="text1"/>
          <w:kern w:val="24"/>
          <w:sz w:val="24"/>
          <w14:ligatures w14:val="none"/>
        </w:rPr>
      </w:pPr>
      <w:r w:rsidRPr="000711D5">
        <w:rPr>
          <w:rFonts w:ascii="微软雅黑" w:eastAsia="微软雅黑" w:hAnsi="微软雅黑" w:hint="eastAsia"/>
          <w:b/>
          <w:color w:val="000000" w:themeColor="text1"/>
          <w:kern w:val="24"/>
          <w:sz w:val="24"/>
          <w14:ligatures w14:val="none"/>
        </w:rPr>
        <w:t>细胞生物学平台</w:t>
      </w:r>
      <w:proofErr w:type="spellStart"/>
      <w:r w:rsidRPr="000711D5">
        <w:rPr>
          <w:rFonts w:ascii="微软雅黑" w:eastAsia="微软雅黑" w:hAnsi="微软雅黑"/>
          <w:b/>
          <w:color w:val="000000" w:themeColor="text1"/>
          <w:kern w:val="24"/>
          <w:sz w:val="24"/>
          <w14:ligatures w14:val="none"/>
        </w:rPr>
        <w:t>Arivis</w:t>
      </w:r>
      <w:proofErr w:type="spellEnd"/>
      <w:r w:rsidRPr="000711D5">
        <w:rPr>
          <w:rFonts w:ascii="微软雅黑" w:eastAsia="微软雅黑" w:hAnsi="微软雅黑"/>
          <w:b/>
          <w:color w:val="000000" w:themeColor="text1"/>
          <w:kern w:val="24"/>
          <w:sz w:val="24"/>
          <w14:ligatures w14:val="none"/>
        </w:rPr>
        <w:t>上机培训通知</w:t>
      </w:r>
    </w:p>
    <w:p w14:paraId="7F2CE30B" w14:textId="5770C63E" w:rsidR="000711D5" w:rsidRPr="000711D5" w:rsidRDefault="000711D5" w:rsidP="000711D5">
      <w:pPr>
        <w:pStyle w:val="af4"/>
        <w:spacing w:line="560" w:lineRule="exact"/>
        <w:ind w:firstLine="560"/>
        <w:rPr>
          <w:rFonts w:ascii="微软雅黑" w:eastAsia="微软雅黑" w:hAnsi="微软雅黑" w:cstheme="minorBidi"/>
          <w:color w:val="FF0000"/>
          <w:kern w:val="24"/>
        </w:rPr>
      </w:pPr>
      <w:r w:rsidRPr="000711D5">
        <w:rPr>
          <w:rFonts w:ascii="微软雅黑" w:eastAsia="微软雅黑" w:hAnsi="微软雅黑" w:cstheme="minorBidi" w:hint="eastAsia"/>
          <w:color w:val="FF0000"/>
          <w:kern w:val="24"/>
        </w:rPr>
        <w:t>生物医学测试中心细胞生物学平台将于2024年</w:t>
      </w:r>
      <w:r w:rsidRPr="000711D5">
        <w:rPr>
          <w:rFonts w:ascii="微软雅黑" w:eastAsia="微软雅黑" w:hAnsi="微软雅黑" w:cstheme="minorBidi"/>
          <w:color w:val="FF0000"/>
          <w:kern w:val="24"/>
        </w:rPr>
        <w:t>1</w:t>
      </w:r>
      <w:r w:rsidRPr="000711D5">
        <w:rPr>
          <w:rFonts w:ascii="微软雅黑" w:eastAsia="微软雅黑" w:hAnsi="微软雅黑" w:cstheme="minorBidi" w:hint="eastAsia"/>
          <w:color w:val="FF0000"/>
          <w:kern w:val="24"/>
        </w:rPr>
        <w:t>1月</w:t>
      </w:r>
      <w:r w:rsidR="00700686">
        <w:rPr>
          <w:rFonts w:ascii="微软雅黑" w:eastAsia="微软雅黑" w:hAnsi="微软雅黑" w:cstheme="minorBidi" w:hint="eastAsia"/>
          <w:color w:val="FF0000"/>
          <w:kern w:val="24"/>
        </w:rPr>
        <w:t>7</w:t>
      </w:r>
      <w:r w:rsidRPr="000711D5">
        <w:rPr>
          <w:rFonts w:ascii="微软雅黑" w:eastAsia="微软雅黑" w:hAnsi="微软雅黑" w:cstheme="minorBidi" w:hint="eastAsia"/>
          <w:color w:val="FF0000"/>
          <w:kern w:val="24"/>
        </w:rPr>
        <w:t>日（周</w:t>
      </w:r>
      <w:r w:rsidR="00700686">
        <w:rPr>
          <w:rFonts w:ascii="微软雅黑" w:eastAsia="微软雅黑" w:hAnsi="微软雅黑" w:cstheme="minorBidi" w:hint="eastAsia"/>
          <w:color w:val="FF0000"/>
          <w:kern w:val="24"/>
        </w:rPr>
        <w:t>四</w:t>
      </w:r>
      <w:r w:rsidRPr="000711D5">
        <w:rPr>
          <w:rFonts w:ascii="微软雅黑" w:eastAsia="微软雅黑" w:hAnsi="微软雅黑" w:cstheme="minorBidi" w:hint="eastAsia"/>
          <w:color w:val="FF0000"/>
          <w:kern w:val="24"/>
        </w:rPr>
        <w:t>）</w:t>
      </w:r>
      <w:r w:rsidR="00700686" w:rsidRPr="00700686">
        <w:rPr>
          <w:rFonts w:ascii="微软雅黑" w:eastAsia="微软雅黑" w:hAnsi="微软雅黑" w:cstheme="minorBidi"/>
          <w:color w:val="FF0000"/>
          <w:kern w:val="24"/>
        </w:rPr>
        <w:t>9:30-11:30</w:t>
      </w:r>
      <w:r w:rsidRPr="000711D5">
        <w:rPr>
          <w:rFonts w:ascii="微软雅黑" w:eastAsia="微软雅黑" w:hAnsi="微软雅黑" w:cstheme="minorBidi" w:hint="eastAsia"/>
          <w:color w:val="FF0000"/>
          <w:kern w:val="24"/>
        </w:rPr>
        <w:t>在医学科学楼C119举行</w:t>
      </w:r>
      <w:proofErr w:type="spellStart"/>
      <w:r w:rsidR="00700686" w:rsidRPr="00700686">
        <w:rPr>
          <w:rFonts w:ascii="微软雅黑" w:eastAsia="微软雅黑" w:hAnsi="微软雅黑" w:cstheme="minorBidi"/>
          <w:color w:val="FF0000"/>
          <w:kern w:val="24"/>
        </w:rPr>
        <w:t>Arivis</w:t>
      </w:r>
      <w:proofErr w:type="spellEnd"/>
      <w:proofErr w:type="gramStart"/>
      <w:r w:rsidR="00700686" w:rsidRPr="00700686">
        <w:rPr>
          <w:rFonts w:ascii="微软雅黑" w:eastAsia="微软雅黑" w:hAnsi="微软雅黑" w:cstheme="minorBidi"/>
          <w:color w:val="FF0000"/>
          <w:kern w:val="24"/>
        </w:rPr>
        <w:t>上机培训</w:t>
      </w:r>
      <w:r w:rsidRPr="000711D5">
        <w:rPr>
          <w:rFonts w:ascii="微软雅黑" w:eastAsia="微软雅黑" w:hAnsi="微软雅黑" w:cstheme="minorBidi" w:hint="eastAsia"/>
          <w:color w:val="FF0000"/>
          <w:kern w:val="24"/>
        </w:rPr>
        <w:t>上机培训</w:t>
      </w:r>
      <w:proofErr w:type="gramEnd"/>
      <w:r w:rsidRPr="000711D5">
        <w:rPr>
          <w:rFonts w:ascii="微软雅黑" w:eastAsia="微软雅黑" w:hAnsi="微软雅黑" w:cstheme="minorBidi" w:hint="eastAsia"/>
          <w:color w:val="FF0000"/>
          <w:kern w:val="24"/>
        </w:rPr>
        <w:t>。</w:t>
      </w:r>
    </w:p>
    <w:p w14:paraId="4793C516" w14:textId="0C08A42D" w:rsidR="00F83BA9" w:rsidRPr="000711D5" w:rsidRDefault="005A26DD" w:rsidP="000711D5">
      <w:pPr>
        <w:spacing w:line="360" w:lineRule="auto"/>
        <w:ind w:firstLineChars="200" w:firstLine="480"/>
        <w:rPr>
          <w:rFonts w:ascii="微软雅黑" w:eastAsia="微软雅黑" w:hAnsi="微软雅黑" w:hint="eastAsia"/>
          <w:sz w:val="24"/>
        </w:rPr>
      </w:pPr>
      <w:proofErr w:type="spellStart"/>
      <w:r w:rsidRPr="000711D5">
        <w:rPr>
          <w:rFonts w:ascii="微软雅黑" w:eastAsia="微软雅黑" w:hAnsi="微软雅黑"/>
          <w:sz w:val="24"/>
        </w:rPr>
        <w:t>Arivis</w:t>
      </w:r>
      <w:proofErr w:type="spellEnd"/>
      <w:r w:rsidRPr="000711D5">
        <w:rPr>
          <w:rFonts w:ascii="微软雅黑" w:eastAsia="微软雅黑" w:hAnsi="微软雅黑"/>
          <w:sz w:val="24"/>
        </w:rPr>
        <w:t xml:space="preserve"> Vision4D 是一款专业图像处理软件，具有极致渲染，智能去噪，精准分割，高效计算，AI赋能，高清酷</w:t>
      </w:r>
      <w:proofErr w:type="gramStart"/>
      <w:r w:rsidRPr="000711D5">
        <w:rPr>
          <w:rFonts w:ascii="微软雅黑" w:eastAsia="微软雅黑" w:hAnsi="微软雅黑"/>
          <w:sz w:val="24"/>
        </w:rPr>
        <w:t>炫</w:t>
      </w:r>
      <w:proofErr w:type="gramEnd"/>
      <w:r w:rsidRPr="000711D5">
        <w:rPr>
          <w:rFonts w:ascii="微软雅黑" w:eastAsia="微软雅黑" w:hAnsi="微软雅黑"/>
          <w:sz w:val="24"/>
        </w:rPr>
        <w:t>Movie制作等功能。可同时为多通道、批量数据定制图像分析流程，即使是TB级别的4D大数据也非常流畅，大大提高图像处理效率。支持多种品牌显微镜文件格式（</w:t>
      </w:r>
      <w:proofErr w:type="spellStart"/>
      <w:r w:rsidRPr="000711D5">
        <w:rPr>
          <w:rFonts w:ascii="微软雅黑" w:eastAsia="微软雅黑" w:hAnsi="微软雅黑" w:hint="eastAsia"/>
          <w:sz w:val="24"/>
        </w:rPr>
        <w:t>czi</w:t>
      </w:r>
      <w:proofErr w:type="spellEnd"/>
      <w:r w:rsidRPr="000711D5">
        <w:rPr>
          <w:rFonts w:ascii="微软雅黑" w:eastAsia="微软雅黑" w:hAnsi="微软雅黑"/>
          <w:sz w:val="24"/>
        </w:rPr>
        <w:t>、</w:t>
      </w:r>
      <w:proofErr w:type="spellStart"/>
      <w:r w:rsidRPr="000711D5">
        <w:rPr>
          <w:rFonts w:ascii="微软雅黑" w:eastAsia="微软雅黑" w:hAnsi="微软雅黑" w:hint="eastAsia"/>
          <w:sz w:val="24"/>
        </w:rPr>
        <w:t>lif</w:t>
      </w:r>
      <w:proofErr w:type="spellEnd"/>
      <w:r w:rsidRPr="000711D5">
        <w:rPr>
          <w:rFonts w:ascii="微软雅黑" w:eastAsia="微软雅黑" w:hAnsi="微软雅黑"/>
          <w:sz w:val="24"/>
        </w:rPr>
        <w:t>等），高效、精准地挖掘图像里的信息。</w:t>
      </w:r>
    </w:p>
    <w:p w14:paraId="7A2F1247" w14:textId="77777777" w:rsidR="005C1550" w:rsidRPr="000711D5" w:rsidRDefault="005A26DD" w:rsidP="005C1550">
      <w:pPr>
        <w:spacing w:line="360" w:lineRule="auto"/>
        <w:ind w:firstLineChars="200" w:firstLine="480"/>
        <w:rPr>
          <w:rFonts w:ascii="微软雅黑" w:eastAsia="微软雅黑" w:hAnsi="微软雅黑"/>
          <w:sz w:val="24"/>
        </w:rPr>
      </w:pPr>
      <w:r w:rsidRPr="000711D5">
        <w:rPr>
          <w:rFonts w:ascii="微软雅黑" w:eastAsia="微软雅黑" w:hAnsi="微软雅黑"/>
          <w:b/>
          <w:bCs/>
          <w:sz w:val="24"/>
        </w:rPr>
        <w:t>培训仪器：</w:t>
      </w:r>
      <w:proofErr w:type="spellStart"/>
      <w:r w:rsidRPr="000711D5">
        <w:rPr>
          <w:rFonts w:ascii="微软雅黑" w:eastAsia="微软雅黑" w:hAnsi="微软雅黑"/>
          <w:sz w:val="24"/>
        </w:rPr>
        <w:t>Arivis</w:t>
      </w:r>
      <w:proofErr w:type="spellEnd"/>
      <w:r w:rsidRPr="000711D5">
        <w:rPr>
          <w:rFonts w:ascii="微软雅黑" w:eastAsia="微软雅黑" w:hAnsi="微软雅黑"/>
          <w:sz w:val="24"/>
        </w:rPr>
        <w:t>图像处理工作站（仪器编号A23000135）</w:t>
      </w:r>
    </w:p>
    <w:p w14:paraId="41A1D2A9" w14:textId="098A3A2D" w:rsidR="00C607B4" w:rsidRPr="000711D5" w:rsidRDefault="005A26DD" w:rsidP="000711D5">
      <w:pPr>
        <w:spacing w:line="360" w:lineRule="auto"/>
        <w:ind w:firstLineChars="200" w:firstLine="480"/>
        <w:rPr>
          <w:rFonts w:ascii="微软雅黑" w:eastAsia="微软雅黑" w:hAnsi="微软雅黑"/>
          <w:sz w:val="24"/>
        </w:rPr>
      </w:pPr>
      <w:r w:rsidRPr="000711D5">
        <w:rPr>
          <w:rFonts w:ascii="微软雅黑" w:eastAsia="微软雅黑" w:hAnsi="微软雅黑"/>
          <w:b/>
          <w:bCs/>
          <w:sz w:val="24"/>
        </w:rPr>
        <w:t>培训内容：</w:t>
      </w:r>
      <w:r w:rsidR="00C607B4" w:rsidRPr="000711D5">
        <w:rPr>
          <w:rFonts w:ascii="微软雅黑" w:eastAsia="微软雅黑" w:hAnsi="微软雅黑" w:hint="eastAsia"/>
          <w:sz w:val="24"/>
        </w:rPr>
        <w:t>机器学习分割（</w:t>
      </w:r>
      <w:r w:rsidRPr="000711D5">
        <w:rPr>
          <w:rFonts w:ascii="微软雅黑" w:eastAsia="微软雅黑" w:hAnsi="微软雅黑" w:hint="eastAsia"/>
          <w:sz w:val="24"/>
        </w:rPr>
        <w:t>M</w:t>
      </w:r>
      <w:r w:rsidR="00C607B4" w:rsidRPr="000711D5">
        <w:rPr>
          <w:rFonts w:ascii="微软雅黑" w:eastAsia="微软雅黑" w:hAnsi="微软雅黑" w:hint="eastAsia"/>
          <w:sz w:val="24"/>
        </w:rPr>
        <w:t>achine learning）</w:t>
      </w:r>
      <w:r w:rsidRPr="000711D5">
        <w:rPr>
          <w:rFonts w:ascii="微软雅黑" w:eastAsia="微软雅黑" w:hAnsi="微软雅黑"/>
          <w:sz w:val="24"/>
        </w:rPr>
        <w:t>：</w:t>
      </w:r>
      <w:r w:rsidR="00C607B4" w:rsidRPr="000711D5">
        <w:rPr>
          <w:rFonts w:ascii="微软雅黑" w:eastAsia="微软雅黑" w:hAnsi="微软雅黑" w:hint="eastAsia"/>
          <w:sz w:val="24"/>
        </w:rPr>
        <w:t>图像导入</w:t>
      </w:r>
      <w:r w:rsidR="000711D5">
        <w:rPr>
          <w:rFonts w:ascii="微软雅黑" w:eastAsia="微软雅黑" w:hAnsi="微软雅黑" w:hint="eastAsia"/>
          <w:sz w:val="24"/>
        </w:rPr>
        <w:t>、</w:t>
      </w:r>
      <w:r w:rsidR="00C607B4" w:rsidRPr="000711D5">
        <w:rPr>
          <w:rFonts w:ascii="微软雅黑" w:eastAsia="微软雅黑" w:hAnsi="微软雅黑" w:hint="eastAsia"/>
          <w:sz w:val="24"/>
        </w:rPr>
        <w:t>预处理</w:t>
      </w:r>
      <w:r w:rsidR="000711D5">
        <w:rPr>
          <w:rFonts w:ascii="微软雅黑" w:eastAsia="微软雅黑" w:hAnsi="微软雅黑" w:hint="eastAsia"/>
          <w:sz w:val="24"/>
        </w:rPr>
        <w:t>、</w:t>
      </w:r>
      <w:r w:rsidR="00C607B4" w:rsidRPr="000711D5">
        <w:rPr>
          <w:rFonts w:ascii="微软雅黑" w:eastAsia="微软雅黑" w:hAnsi="微软雅黑" w:hint="eastAsia"/>
          <w:sz w:val="24"/>
        </w:rPr>
        <w:t>机器学习分割</w:t>
      </w:r>
      <w:r w:rsidR="000711D5">
        <w:rPr>
          <w:rFonts w:ascii="微软雅黑" w:eastAsia="微软雅黑" w:hAnsi="微软雅黑" w:hint="eastAsia"/>
          <w:sz w:val="24"/>
        </w:rPr>
        <w:t>、</w:t>
      </w:r>
      <w:r w:rsidR="0047016A" w:rsidRPr="000711D5">
        <w:rPr>
          <w:rFonts w:ascii="微软雅黑" w:eastAsia="微软雅黑" w:hAnsi="微软雅黑" w:hint="eastAsia"/>
          <w:sz w:val="24"/>
        </w:rPr>
        <w:t>特征计算</w:t>
      </w:r>
      <w:r w:rsidR="000711D5">
        <w:rPr>
          <w:rFonts w:ascii="微软雅黑" w:eastAsia="微软雅黑" w:hAnsi="微软雅黑" w:hint="eastAsia"/>
          <w:sz w:val="24"/>
        </w:rPr>
        <w:t>、</w:t>
      </w:r>
      <w:r w:rsidR="0047016A" w:rsidRPr="000711D5">
        <w:rPr>
          <w:rFonts w:ascii="微软雅黑" w:eastAsia="微软雅黑" w:hAnsi="微软雅黑" w:hint="eastAsia"/>
          <w:sz w:val="24"/>
        </w:rPr>
        <w:t>数据导出</w:t>
      </w:r>
      <w:r w:rsidR="000711D5">
        <w:rPr>
          <w:rFonts w:ascii="微软雅黑" w:eastAsia="微软雅黑" w:hAnsi="微软雅黑" w:hint="eastAsia"/>
          <w:sz w:val="24"/>
        </w:rPr>
        <w:t>。</w:t>
      </w:r>
    </w:p>
    <w:p w14:paraId="4D296DA0" w14:textId="77777777" w:rsidR="005C1550" w:rsidRPr="000711D5" w:rsidRDefault="005A26DD" w:rsidP="005C1550">
      <w:pPr>
        <w:spacing w:line="360" w:lineRule="auto"/>
        <w:ind w:firstLineChars="200" w:firstLine="480"/>
        <w:rPr>
          <w:rFonts w:ascii="微软雅黑" w:eastAsia="微软雅黑" w:hAnsi="微软雅黑"/>
          <w:sz w:val="24"/>
        </w:rPr>
      </w:pPr>
      <w:r w:rsidRPr="000711D5">
        <w:rPr>
          <w:rFonts w:ascii="微软雅黑" w:eastAsia="微软雅黑" w:hAnsi="微软雅黑"/>
          <w:b/>
          <w:bCs/>
          <w:sz w:val="24"/>
        </w:rPr>
        <w:t>培训时间：</w:t>
      </w:r>
      <w:r w:rsidRPr="000711D5">
        <w:rPr>
          <w:rFonts w:ascii="微软雅黑" w:eastAsia="微软雅黑" w:hAnsi="微软雅黑"/>
          <w:sz w:val="24"/>
        </w:rPr>
        <w:t>2024年11月</w:t>
      </w:r>
      <w:r w:rsidRPr="000711D5">
        <w:rPr>
          <w:rFonts w:ascii="微软雅黑" w:eastAsia="微软雅黑" w:hAnsi="微软雅黑" w:hint="eastAsia"/>
          <w:sz w:val="24"/>
        </w:rPr>
        <w:t>7</w:t>
      </w:r>
      <w:r w:rsidRPr="000711D5">
        <w:rPr>
          <w:rFonts w:ascii="微软雅黑" w:eastAsia="微软雅黑" w:hAnsi="微软雅黑"/>
          <w:sz w:val="24"/>
        </w:rPr>
        <w:t>日（周</w:t>
      </w:r>
      <w:r w:rsidRPr="000711D5">
        <w:rPr>
          <w:rFonts w:ascii="微软雅黑" w:eastAsia="微软雅黑" w:hAnsi="微软雅黑" w:hint="eastAsia"/>
          <w:sz w:val="24"/>
        </w:rPr>
        <w:t>四</w:t>
      </w:r>
      <w:r w:rsidRPr="000711D5">
        <w:rPr>
          <w:rFonts w:ascii="微软雅黑" w:eastAsia="微软雅黑" w:hAnsi="微软雅黑"/>
          <w:sz w:val="24"/>
        </w:rPr>
        <w:t>）</w:t>
      </w:r>
      <w:bookmarkStart w:id="0" w:name="_Hlk181266937"/>
      <w:r w:rsidRPr="000711D5">
        <w:rPr>
          <w:rFonts w:ascii="微软雅黑" w:eastAsia="微软雅黑" w:hAnsi="微软雅黑"/>
          <w:sz w:val="24"/>
        </w:rPr>
        <w:t>9:30-11:</w:t>
      </w:r>
      <w:r w:rsidR="00C607B4" w:rsidRPr="000711D5">
        <w:rPr>
          <w:rFonts w:ascii="微软雅黑" w:eastAsia="微软雅黑" w:hAnsi="微软雅黑" w:hint="eastAsia"/>
          <w:sz w:val="24"/>
        </w:rPr>
        <w:t>3</w:t>
      </w:r>
      <w:r w:rsidRPr="000711D5">
        <w:rPr>
          <w:rFonts w:ascii="微软雅黑" w:eastAsia="微软雅黑" w:hAnsi="微软雅黑"/>
          <w:sz w:val="24"/>
        </w:rPr>
        <w:t>0</w:t>
      </w:r>
      <w:bookmarkEnd w:id="0"/>
    </w:p>
    <w:p w14:paraId="032A9CF1" w14:textId="77777777" w:rsidR="000711D5" w:rsidRDefault="005A26DD" w:rsidP="000711D5">
      <w:pPr>
        <w:spacing w:line="360" w:lineRule="auto"/>
        <w:ind w:firstLineChars="200" w:firstLine="480"/>
        <w:rPr>
          <w:rFonts w:ascii="微软雅黑" w:eastAsia="微软雅黑" w:hAnsi="微软雅黑"/>
          <w:sz w:val="24"/>
        </w:rPr>
      </w:pPr>
      <w:r w:rsidRPr="000711D5">
        <w:rPr>
          <w:rFonts w:ascii="微软雅黑" w:eastAsia="微软雅黑" w:hAnsi="微软雅黑"/>
          <w:b/>
          <w:bCs/>
          <w:sz w:val="24"/>
        </w:rPr>
        <w:t>培训地点：</w:t>
      </w:r>
      <w:r w:rsidRPr="000711D5">
        <w:rPr>
          <w:rFonts w:ascii="微软雅黑" w:eastAsia="微软雅黑" w:hAnsi="微软雅黑"/>
          <w:sz w:val="24"/>
        </w:rPr>
        <w:t>清华大学</w:t>
      </w:r>
      <w:r w:rsidR="0047016A" w:rsidRPr="000711D5">
        <w:rPr>
          <w:rFonts w:ascii="微软雅黑" w:eastAsia="微软雅黑" w:hAnsi="微软雅黑" w:hint="eastAsia"/>
          <w:sz w:val="24"/>
        </w:rPr>
        <w:t>医学科学楼C119</w:t>
      </w:r>
    </w:p>
    <w:p w14:paraId="1E51E048" w14:textId="3D937A33" w:rsidR="00F83BA9" w:rsidRPr="000711D5" w:rsidRDefault="005A26DD" w:rsidP="00F83BA9">
      <w:pPr>
        <w:spacing w:line="360" w:lineRule="auto"/>
        <w:ind w:firstLineChars="200" w:firstLine="480"/>
        <w:rPr>
          <w:rFonts w:ascii="微软雅黑" w:eastAsia="微软雅黑" w:hAnsi="微软雅黑" w:hint="eastAsia"/>
          <w:sz w:val="24"/>
        </w:rPr>
      </w:pPr>
      <w:r w:rsidRPr="000711D5">
        <w:rPr>
          <w:rFonts w:ascii="微软雅黑" w:eastAsia="微软雅黑" w:hAnsi="微软雅黑"/>
          <w:b/>
          <w:bCs/>
          <w:sz w:val="24"/>
        </w:rPr>
        <w:t>联系方式：</w:t>
      </w:r>
      <w:r w:rsidR="000711D5" w:rsidRPr="003358D2">
        <w:rPr>
          <w:rFonts w:ascii="微软雅黑" w:eastAsia="微软雅黑" w:hAnsi="微软雅黑"/>
          <w:color w:val="000000" w:themeColor="text1"/>
          <w:kern w:val="24"/>
          <w:szCs w:val="28"/>
        </w:rPr>
        <w:t>李老师 li-fang#mail.tsinghua.edu.cn （发送邮件时请将“#”替换成“@”）</w:t>
      </w:r>
    </w:p>
    <w:p w14:paraId="5ED8D08D" w14:textId="5EB2B9AE" w:rsidR="000711D5" w:rsidRPr="003358D2" w:rsidRDefault="005A26DD" w:rsidP="000711D5">
      <w:pPr>
        <w:pStyle w:val="af4"/>
        <w:spacing w:before="0" w:beforeAutospacing="0" w:after="0" w:afterAutospacing="0" w:line="480" w:lineRule="exact"/>
        <w:ind w:firstLineChars="200" w:firstLine="480"/>
        <w:jc w:val="both"/>
        <w:rPr>
          <w:rFonts w:ascii="微软雅黑" w:eastAsia="微软雅黑" w:hAnsi="微软雅黑" w:cstheme="minorBidi"/>
          <w:b/>
          <w:color w:val="000000" w:themeColor="text1"/>
          <w:kern w:val="24"/>
          <w:szCs w:val="28"/>
        </w:rPr>
      </w:pPr>
      <w:r w:rsidRPr="000711D5">
        <w:rPr>
          <w:rFonts w:ascii="微软雅黑" w:eastAsia="微软雅黑" w:hAnsi="微软雅黑"/>
          <w:b/>
          <w:bCs/>
        </w:rPr>
        <w:t>报名方式：</w:t>
      </w:r>
      <w:r w:rsidR="000711D5"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访问链接：</w:t>
      </w:r>
      <w:r w:rsidR="005B3F47" w:rsidRPr="005B3F47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http://sapphireking.mikecrm.com/BAbg0eM</w:t>
      </w:r>
    </w:p>
    <w:p w14:paraId="3EC59720" w14:textId="5B223534" w:rsidR="000711D5" w:rsidRPr="003358D2" w:rsidRDefault="005B3F47" w:rsidP="000711D5">
      <w:pPr>
        <w:pStyle w:val="af4"/>
        <w:spacing w:before="0" w:beforeAutospacing="0" w:after="0" w:afterAutospacing="0" w:line="480" w:lineRule="exact"/>
        <w:ind w:firstLineChars="236" w:firstLine="566"/>
        <w:jc w:val="both"/>
        <w:rPr>
          <w:rFonts w:ascii="微软雅黑" w:eastAsia="微软雅黑" w:hAnsi="微软雅黑" w:cstheme="minorBidi"/>
          <w:color w:val="000000" w:themeColor="text1"/>
          <w:kern w:val="24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0D7C2774" wp14:editId="4A53F2AC">
            <wp:simplePos x="0" y="0"/>
            <wp:positionH relativeFrom="column">
              <wp:posOffset>1495425</wp:posOffset>
            </wp:positionH>
            <wp:positionV relativeFrom="paragraph">
              <wp:posOffset>371475</wp:posOffset>
            </wp:positionV>
            <wp:extent cx="1885950" cy="1885950"/>
            <wp:effectExtent l="0" t="0" r="0" b="0"/>
            <wp:wrapTopAndBottom/>
            <wp:docPr id="1" name="图片 1" descr="https://cn.mikecrm.com/ugc_4_a/pub/1c/1c1j2pznqbgd553n8c0px3psi16z5426/form/qr/BAbg0eM.png?v=sapphirekin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n.mikecrm.com/ugc_4_a/pub/1c/1c1j2pznqbgd553n8c0px3psi16z5426/form/qr/BAbg0eM.png?v=sapphirekin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711D5"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或扫描二维码：</w:t>
      </w:r>
    </w:p>
    <w:p w14:paraId="605E162B" w14:textId="77777777" w:rsidR="005B3F47" w:rsidRDefault="005A26DD" w:rsidP="005C1550">
      <w:pPr>
        <w:spacing w:line="360" w:lineRule="auto"/>
        <w:ind w:firstLineChars="200" w:firstLine="480"/>
        <w:rPr>
          <w:rFonts w:ascii="微软雅黑" w:eastAsia="微软雅黑" w:hAnsi="微软雅黑"/>
          <w:b/>
          <w:bCs/>
          <w:sz w:val="24"/>
        </w:rPr>
      </w:pPr>
      <w:r w:rsidRPr="000711D5">
        <w:rPr>
          <w:rFonts w:ascii="微软雅黑" w:eastAsia="微软雅黑" w:hAnsi="微软雅黑"/>
          <w:b/>
          <w:bCs/>
          <w:sz w:val="24"/>
        </w:rPr>
        <w:t>备注：</w:t>
      </w:r>
    </w:p>
    <w:p w14:paraId="74299B64" w14:textId="0997DCAF" w:rsidR="005B3F47" w:rsidRDefault="005A26DD" w:rsidP="005C1550">
      <w:pPr>
        <w:spacing w:line="360" w:lineRule="auto"/>
        <w:ind w:firstLineChars="200" w:firstLine="480"/>
        <w:rPr>
          <w:rFonts w:ascii="微软雅黑" w:eastAsia="微软雅黑" w:hAnsi="微软雅黑" w:hint="eastAsia"/>
          <w:sz w:val="24"/>
        </w:rPr>
      </w:pPr>
      <w:r w:rsidRPr="000711D5">
        <w:rPr>
          <w:rFonts w:ascii="微软雅黑" w:eastAsia="微软雅黑" w:hAnsi="微软雅黑" w:hint="eastAsia"/>
          <w:sz w:val="24"/>
        </w:rPr>
        <w:t>1</w:t>
      </w:r>
      <w:r w:rsidRPr="000711D5">
        <w:rPr>
          <w:rFonts w:ascii="微软雅黑" w:eastAsia="微软雅黑" w:hAnsi="微软雅黑"/>
          <w:sz w:val="24"/>
        </w:rPr>
        <w:t>. 本次报名为</w:t>
      </w:r>
      <w:proofErr w:type="gramStart"/>
      <w:r w:rsidRPr="000711D5">
        <w:rPr>
          <w:rFonts w:ascii="微软雅黑" w:eastAsia="微软雅黑" w:hAnsi="微软雅黑"/>
          <w:sz w:val="24"/>
        </w:rPr>
        <w:t>二维码报名</w:t>
      </w:r>
      <w:proofErr w:type="gramEnd"/>
      <w:r w:rsidRPr="000711D5">
        <w:rPr>
          <w:rFonts w:ascii="微软雅黑" w:eastAsia="微软雅黑" w:hAnsi="微软雅黑"/>
          <w:sz w:val="24"/>
        </w:rPr>
        <w:t>，报名截止时间为培训前一天15:00，之后会发邮件确认通知，如需取消报名，请于培训开始前一天联系，否则按照正常参加收费上机费用</w:t>
      </w:r>
      <w:r w:rsidR="005B3F47">
        <w:rPr>
          <w:rFonts w:ascii="微软雅黑" w:eastAsia="微软雅黑" w:hAnsi="微软雅黑" w:hint="eastAsia"/>
          <w:sz w:val="24"/>
        </w:rPr>
        <w:t>。</w:t>
      </w:r>
      <w:bookmarkStart w:id="1" w:name="_GoBack"/>
      <w:bookmarkEnd w:id="1"/>
    </w:p>
    <w:p w14:paraId="2E124377" w14:textId="49FD1044" w:rsidR="005B3F47" w:rsidRDefault="005A26DD" w:rsidP="005C1550">
      <w:pPr>
        <w:spacing w:line="360" w:lineRule="auto"/>
        <w:ind w:firstLineChars="200" w:firstLine="480"/>
        <w:rPr>
          <w:rFonts w:ascii="微软雅黑" w:eastAsia="微软雅黑" w:hAnsi="微软雅黑"/>
          <w:sz w:val="24"/>
        </w:rPr>
      </w:pPr>
      <w:r w:rsidRPr="000711D5">
        <w:rPr>
          <w:rFonts w:ascii="微软雅黑" w:eastAsia="微软雅黑" w:hAnsi="微软雅黑" w:hint="eastAsia"/>
          <w:sz w:val="24"/>
        </w:rPr>
        <w:t>2</w:t>
      </w:r>
      <w:r w:rsidRPr="000711D5">
        <w:rPr>
          <w:rFonts w:ascii="微软雅黑" w:eastAsia="微软雅黑" w:hAnsi="微软雅黑"/>
          <w:sz w:val="24"/>
        </w:rPr>
        <w:t>. 培训费用：2位及以上同学报名参加本次培训，每人收取50%机时费；1位同学单独培训，收取100%机时费。</w:t>
      </w:r>
    </w:p>
    <w:p w14:paraId="3686DB46" w14:textId="79B3EF74" w:rsidR="005A26DD" w:rsidRPr="000711D5" w:rsidRDefault="005A26DD" w:rsidP="005C1550">
      <w:pPr>
        <w:spacing w:line="360" w:lineRule="auto"/>
        <w:ind w:firstLineChars="200" w:firstLine="480"/>
        <w:rPr>
          <w:rFonts w:ascii="微软雅黑" w:eastAsia="微软雅黑" w:hAnsi="微软雅黑"/>
          <w:sz w:val="24"/>
        </w:rPr>
      </w:pPr>
      <w:r w:rsidRPr="000711D5">
        <w:rPr>
          <w:rFonts w:ascii="微软雅黑" w:eastAsia="微软雅黑" w:hAnsi="微软雅黑" w:hint="eastAsia"/>
          <w:sz w:val="24"/>
        </w:rPr>
        <w:t>3</w:t>
      </w:r>
      <w:r w:rsidRPr="000711D5">
        <w:rPr>
          <w:rFonts w:ascii="微软雅黑" w:eastAsia="微软雅黑" w:hAnsi="微软雅黑"/>
          <w:sz w:val="24"/>
        </w:rPr>
        <w:t>. 用户可自</w:t>
      </w:r>
      <w:proofErr w:type="gramStart"/>
      <w:r w:rsidRPr="000711D5">
        <w:rPr>
          <w:rFonts w:ascii="微软雅黑" w:eastAsia="微软雅黑" w:hAnsi="微软雅黑"/>
          <w:sz w:val="24"/>
        </w:rPr>
        <w:t>带</w:t>
      </w:r>
      <w:r w:rsidRPr="000711D5">
        <w:rPr>
          <w:rFonts w:ascii="微软雅黑" w:eastAsia="微软雅黑" w:hAnsi="微软雅黑" w:hint="eastAsia"/>
          <w:sz w:val="24"/>
        </w:rPr>
        <w:t>数据</w:t>
      </w:r>
      <w:proofErr w:type="gramEnd"/>
      <w:r w:rsidRPr="000711D5">
        <w:rPr>
          <w:rFonts w:ascii="微软雅黑" w:eastAsia="微软雅黑" w:hAnsi="微软雅黑" w:hint="eastAsia"/>
          <w:sz w:val="24"/>
        </w:rPr>
        <w:t>过来测试</w:t>
      </w:r>
      <w:r w:rsidR="005B3F47">
        <w:rPr>
          <w:rFonts w:ascii="微软雅黑" w:eastAsia="微软雅黑" w:hAnsi="微软雅黑" w:hint="eastAsia"/>
          <w:sz w:val="24"/>
        </w:rPr>
        <w:t>。</w:t>
      </w:r>
    </w:p>
    <w:p w14:paraId="083212A3" w14:textId="77777777" w:rsidR="005B3F47" w:rsidRPr="003358D2" w:rsidRDefault="005B3F47" w:rsidP="005B3F47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spacing w:line="480" w:lineRule="exact"/>
        <w:ind w:firstLine="560"/>
        <w:rPr>
          <w:rFonts w:ascii="微软雅黑" w:eastAsia="微软雅黑" w:hAnsi="微软雅黑"/>
          <w:color w:val="000000" w:themeColor="text1"/>
          <w:kern w:val="24"/>
          <w:sz w:val="24"/>
          <w:szCs w:val="28"/>
        </w:rPr>
      </w:pPr>
    </w:p>
    <w:p w14:paraId="0401B8C8" w14:textId="77777777" w:rsidR="005B3F47" w:rsidRPr="003358D2" w:rsidRDefault="005B3F47" w:rsidP="005B3F47">
      <w:pPr>
        <w:pStyle w:val="af4"/>
        <w:spacing w:before="0" w:beforeAutospacing="0" w:after="0" w:afterAutospacing="0" w:line="480" w:lineRule="exact"/>
        <w:ind w:firstLineChars="200" w:firstLine="480"/>
        <w:jc w:val="right"/>
        <w:rPr>
          <w:rFonts w:ascii="微软雅黑" w:eastAsia="微软雅黑" w:hAnsi="微软雅黑" w:cstheme="minorBidi"/>
          <w:color w:val="000000" w:themeColor="text1"/>
          <w:kern w:val="24"/>
          <w:szCs w:val="28"/>
        </w:rPr>
      </w:pPr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细胞生物学平台</w:t>
      </w:r>
    </w:p>
    <w:p w14:paraId="511A81A9" w14:textId="77777777" w:rsidR="005B3F47" w:rsidRPr="003358D2" w:rsidRDefault="005B3F47" w:rsidP="005B3F47">
      <w:pPr>
        <w:pStyle w:val="af4"/>
        <w:spacing w:before="0" w:beforeAutospacing="0" w:after="0" w:afterAutospacing="0" w:line="480" w:lineRule="exact"/>
        <w:ind w:firstLineChars="200" w:firstLine="480"/>
        <w:jc w:val="right"/>
        <w:rPr>
          <w:rFonts w:ascii="微软雅黑" w:eastAsia="微软雅黑" w:hAnsi="微软雅黑" w:cstheme="minorBidi"/>
          <w:color w:val="000000" w:themeColor="text1"/>
          <w:kern w:val="24"/>
          <w:szCs w:val="28"/>
        </w:rPr>
      </w:pPr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生物医学测试中心</w:t>
      </w:r>
    </w:p>
    <w:p w14:paraId="00ED024C" w14:textId="77777777" w:rsidR="005B3F47" w:rsidRPr="003358D2" w:rsidRDefault="005B3F47" w:rsidP="005B3F47">
      <w:pPr>
        <w:pStyle w:val="af4"/>
        <w:spacing w:before="0" w:beforeAutospacing="0" w:after="0" w:afterAutospacing="0" w:line="560" w:lineRule="exact"/>
        <w:ind w:firstLineChars="200" w:firstLine="440"/>
        <w:jc w:val="both"/>
        <w:rPr>
          <w:rFonts w:ascii="微软雅黑" w:eastAsia="微软雅黑" w:hAnsi="微软雅黑"/>
          <w:sz w:val="22"/>
        </w:rPr>
      </w:pPr>
    </w:p>
    <w:p w14:paraId="1EB9B2EA" w14:textId="7A66AE8E" w:rsidR="00D7544D" w:rsidRPr="005B3F47" w:rsidRDefault="00D7544D" w:rsidP="005C1550">
      <w:pPr>
        <w:spacing w:line="360" w:lineRule="auto"/>
        <w:ind w:firstLineChars="200" w:firstLine="480"/>
        <w:rPr>
          <w:rFonts w:ascii="微软雅黑" w:eastAsia="微软雅黑" w:hAnsi="微软雅黑"/>
          <w:sz w:val="24"/>
        </w:rPr>
      </w:pPr>
    </w:p>
    <w:p w14:paraId="6EF7D979" w14:textId="1DDB89D8" w:rsidR="005C1550" w:rsidRPr="000711D5" w:rsidRDefault="005C1550" w:rsidP="005C1550">
      <w:pPr>
        <w:spacing w:line="360" w:lineRule="auto"/>
        <w:ind w:firstLineChars="200" w:firstLine="480"/>
        <w:rPr>
          <w:rFonts w:ascii="微软雅黑" w:eastAsia="微软雅黑" w:hAnsi="微软雅黑"/>
          <w:sz w:val="24"/>
        </w:rPr>
      </w:pPr>
    </w:p>
    <w:sectPr w:rsidR="005C1550" w:rsidRPr="000711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5B945A" w14:textId="77777777" w:rsidR="003F7F4B" w:rsidRDefault="003F7F4B" w:rsidP="000711D5">
      <w:pPr>
        <w:spacing w:after="0" w:line="240" w:lineRule="auto"/>
      </w:pPr>
      <w:r>
        <w:separator/>
      </w:r>
    </w:p>
  </w:endnote>
  <w:endnote w:type="continuationSeparator" w:id="0">
    <w:p w14:paraId="5B949CA8" w14:textId="77777777" w:rsidR="003F7F4B" w:rsidRDefault="003F7F4B" w:rsidP="00071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01C9E6" w14:textId="77777777" w:rsidR="003F7F4B" w:rsidRDefault="003F7F4B" w:rsidP="000711D5">
      <w:pPr>
        <w:spacing w:after="0" w:line="240" w:lineRule="auto"/>
      </w:pPr>
      <w:r>
        <w:separator/>
      </w:r>
    </w:p>
  </w:footnote>
  <w:footnote w:type="continuationSeparator" w:id="0">
    <w:p w14:paraId="42638648" w14:textId="77777777" w:rsidR="003F7F4B" w:rsidRDefault="003F7F4B" w:rsidP="000711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9CA"/>
    <w:rsid w:val="000711D5"/>
    <w:rsid w:val="001019CA"/>
    <w:rsid w:val="001A7333"/>
    <w:rsid w:val="003F7F4B"/>
    <w:rsid w:val="0047016A"/>
    <w:rsid w:val="004B744C"/>
    <w:rsid w:val="005A26DD"/>
    <w:rsid w:val="005B3F47"/>
    <w:rsid w:val="005C1550"/>
    <w:rsid w:val="00700686"/>
    <w:rsid w:val="007356D8"/>
    <w:rsid w:val="008451A1"/>
    <w:rsid w:val="00C607B4"/>
    <w:rsid w:val="00D7544D"/>
    <w:rsid w:val="00F83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6CA7F8"/>
  <w15:chartTrackingRefBased/>
  <w15:docId w15:val="{6B9C46DF-4422-4B7E-8BE9-5FC96EA48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019C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19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19C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19CA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19CA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19CA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19CA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19CA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19CA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019CA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019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019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019CA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019CA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1019CA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019C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019C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019C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019C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019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019C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019C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019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1019C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019C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019CA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019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1019CA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1019CA"/>
    <w:rPr>
      <w:b/>
      <w:bCs/>
      <w:smallCaps/>
      <w:color w:val="0F4761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F83BA9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F83BA9"/>
    <w:rPr>
      <w:color w:val="605E5C"/>
      <w:shd w:val="clear" w:color="auto" w:fill="E1DFDD"/>
    </w:rPr>
  </w:style>
  <w:style w:type="paragraph" w:styleId="af0">
    <w:name w:val="header"/>
    <w:basedOn w:val="a"/>
    <w:link w:val="af1"/>
    <w:uiPriority w:val="99"/>
    <w:unhideWhenUsed/>
    <w:rsid w:val="000711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1">
    <w:name w:val="页眉 字符"/>
    <w:basedOn w:val="a0"/>
    <w:link w:val="af0"/>
    <w:uiPriority w:val="99"/>
    <w:rsid w:val="000711D5"/>
    <w:rPr>
      <w:sz w:val="18"/>
      <w:szCs w:val="18"/>
    </w:rPr>
  </w:style>
  <w:style w:type="paragraph" w:styleId="af2">
    <w:name w:val="footer"/>
    <w:basedOn w:val="a"/>
    <w:link w:val="af3"/>
    <w:uiPriority w:val="99"/>
    <w:unhideWhenUsed/>
    <w:rsid w:val="000711D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3">
    <w:name w:val="页脚 字符"/>
    <w:basedOn w:val="a0"/>
    <w:link w:val="af2"/>
    <w:uiPriority w:val="99"/>
    <w:rsid w:val="000711D5"/>
    <w:rPr>
      <w:sz w:val="18"/>
      <w:szCs w:val="18"/>
    </w:rPr>
  </w:style>
  <w:style w:type="paragraph" w:styleId="af4">
    <w:name w:val="Normal (Web)"/>
    <w:basedOn w:val="a"/>
    <w:uiPriority w:val="99"/>
    <w:unhideWhenUsed/>
    <w:rsid w:val="000711D5"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3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479</Words>
  <Characters>651</Characters>
  <Application>Microsoft Office Word</Application>
  <DocSecurity>0</DocSecurity>
  <Lines>29</Lines>
  <Paragraphs>16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芳 李</dc:creator>
  <cp:keywords/>
  <dc:description/>
  <cp:lastModifiedBy>赵君霞</cp:lastModifiedBy>
  <cp:revision>5</cp:revision>
  <dcterms:created xsi:type="dcterms:W3CDTF">2024-10-30T08:45:00Z</dcterms:created>
  <dcterms:modified xsi:type="dcterms:W3CDTF">2024-10-31T03:45:00Z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b54f275e84debcf2948616afa1c2bc3b93b868ac30f5841a0f16e31f65f7c6d6</vt:lpwstr>
  </property>
</Properties>
</file>